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2CE1" w14:textId="1DE33F21" w:rsidR="00AE2DD6" w:rsidRDefault="00AE2DD6" w:rsidP="001052CD">
      <w:pPr>
        <w:autoSpaceDE w:val="0"/>
        <w:autoSpaceDN w:val="0"/>
        <w:adjustRightInd w:val="0"/>
        <w:spacing w:after="0" w:line="240" w:lineRule="auto"/>
        <w:rPr>
          <w:rFonts w:eastAsia="Times New Roman" w:cs="Arial"/>
          <w:b/>
          <w:bCs/>
          <w:szCs w:val="24"/>
          <w:lang w:val="en-US"/>
        </w:rPr>
      </w:pPr>
      <w:r w:rsidRPr="00D362AB">
        <w:rPr>
          <w:rFonts w:eastAsia="Times New Roman" w:cs="Arial"/>
          <w:b/>
          <w:bCs/>
          <w:szCs w:val="24"/>
          <w:lang w:val="en-US"/>
        </w:rPr>
        <w:t xml:space="preserve">SMS </w:t>
      </w:r>
      <w:r w:rsidR="001052CD">
        <w:rPr>
          <w:rFonts w:eastAsia="Times New Roman" w:cs="Arial"/>
          <w:b/>
          <w:bCs/>
          <w:szCs w:val="24"/>
          <w:lang w:val="en-US"/>
        </w:rPr>
        <w:t xml:space="preserve">messages for </w:t>
      </w:r>
      <w:r>
        <w:rPr>
          <w:rFonts w:eastAsia="Times New Roman" w:cs="Arial"/>
          <w:b/>
          <w:bCs/>
          <w:szCs w:val="24"/>
          <w:lang w:val="en-US"/>
        </w:rPr>
        <w:t xml:space="preserve">postal testing </w:t>
      </w:r>
      <w:bookmarkStart w:id="0" w:name="_Hlk134703445"/>
      <w:r w:rsidR="001052CD">
        <w:rPr>
          <w:rFonts w:eastAsia="Times New Roman" w:cs="Arial"/>
          <w:b/>
          <w:bCs/>
          <w:szCs w:val="24"/>
          <w:lang w:val="en-US"/>
        </w:rPr>
        <w:t xml:space="preserve">results </w:t>
      </w:r>
    </w:p>
    <w:p w14:paraId="64D7AB06" w14:textId="77777777" w:rsidR="00AE2DD6" w:rsidRDefault="00AE2DD6" w:rsidP="00AE2DD6">
      <w:pPr>
        <w:autoSpaceDE w:val="0"/>
        <w:autoSpaceDN w:val="0"/>
        <w:adjustRightInd w:val="0"/>
        <w:spacing w:after="0" w:line="240" w:lineRule="auto"/>
        <w:ind w:left="781"/>
        <w:rPr>
          <w:rFonts w:eastAsia="Times New Roman" w:cs="Arial"/>
          <w:b/>
          <w:bCs/>
          <w:szCs w:val="24"/>
          <w:lang w:val="en-US"/>
        </w:rPr>
      </w:pPr>
    </w:p>
    <w:p w14:paraId="40C8E59D" w14:textId="52E1D4CC" w:rsidR="00AE2DD6" w:rsidRPr="001052CD" w:rsidRDefault="00AE2DD6" w:rsidP="001052CD">
      <w:pPr>
        <w:autoSpaceDE w:val="0"/>
        <w:autoSpaceDN w:val="0"/>
        <w:adjustRightInd w:val="0"/>
        <w:spacing w:after="0" w:line="240" w:lineRule="auto"/>
        <w:rPr>
          <w:rStyle w:val="cf01"/>
          <w:rFonts w:ascii="Avenir Book" w:hAnsi="Avenir Book"/>
          <w:sz w:val="24"/>
          <w:szCs w:val="24"/>
        </w:rPr>
      </w:pPr>
      <w:r w:rsidRPr="00AE2DD6">
        <w:rPr>
          <w:rFonts w:eastAsia="Times New Roman" w:cstheme="minorHAnsi"/>
          <w:szCs w:val="24"/>
          <w:lang w:eastAsia="en-GB"/>
        </w:rPr>
        <w:t>When you order a postal kit on our website, we will send out your results via SMS text. If you do not wish to be contacted via SMS text, please visit your local service to have a test.</w:t>
      </w:r>
      <w:r w:rsidR="001052CD">
        <w:rPr>
          <w:rFonts w:eastAsia="Times New Roman" w:cstheme="minorHAnsi"/>
          <w:szCs w:val="24"/>
          <w:lang w:eastAsia="en-GB"/>
        </w:rPr>
        <w:t xml:space="preserve"> </w:t>
      </w:r>
      <w:r w:rsidR="001052CD" w:rsidRPr="00AE2DD6">
        <w:rPr>
          <w:rStyle w:val="cf01"/>
          <w:rFonts w:ascii="Avenir Book" w:hAnsi="Avenir Book"/>
          <w:sz w:val="24"/>
          <w:szCs w:val="24"/>
        </w:rPr>
        <w:t xml:space="preserve">If your contact details have changed following completion of your postal order, please contact your local service for support. </w:t>
      </w:r>
      <w:r w:rsidRPr="00AE2DD6">
        <w:rPr>
          <w:rStyle w:val="cf01"/>
          <w:rFonts w:ascii="Avenir Book" w:hAnsi="Avenir Book"/>
          <w:sz w:val="24"/>
          <w:szCs w:val="24"/>
        </w:rPr>
        <w:t>If you complete a postal test, you will receive one of the SMS messages below depending on your results:</w:t>
      </w:r>
    </w:p>
    <w:p w14:paraId="761D891B" w14:textId="77777777" w:rsidR="00AE2DD6" w:rsidRPr="00AE2DD6" w:rsidRDefault="00AE2DD6" w:rsidP="00AE2DD6">
      <w:pPr>
        <w:autoSpaceDE w:val="0"/>
        <w:autoSpaceDN w:val="0"/>
        <w:adjustRightInd w:val="0"/>
        <w:spacing w:after="0" w:line="240" w:lineRule="auto"/>
        <w:ind w:left="781"/>
        <w:rPr>
          <w:rStyle w:val="cf01"/>
          <w:rFonts w:ascii="Avenir Book" w:hAnsi="Avenir Book"/>
          <w:sz w:val="24"/>
          <w:szCs w:val="24"/>
        </w:rPr>
      </w:pPr>
    </w:p>
    <w:p w14:paraId="2C326431" w14:textId="77777777" w:rsidR="00895309" w:rsidRDefault="00895309" w:rsidP="00895309">
      <w:pPr>
        <w:spacing w:after="100" w:afterAutospacing="1" w:line="240" w:lineRule="auto"/>
        <w:rPr>
          <w:rStyle w:val="ui-provider"/>
          <w:b/>
          <w:bCs/>
          <w:szCs w:val="24"/>
          <w:u w:val="single"/>
        </w:rPr>
      </w:pPr>
      <w:bookmarkStart w:id="1" w:name="_Hlk149565711"/>
      <w:bookmarkEnd w:id="0"/>
      <w:r w:rsidRPr="00451DE9">
        <w:rPr>
          <w:rStyle w:val="ui-provider"/>
          <w:b/>
          <w:bCs/>
          <w:szCs w:val="24"/>
          <w:u w:val="single"/>
        </w:rPr>
        <w:t>Positive CT/GC</w:t>
      </w:r>
    </w:p>
    <w:p w14:paraId="243A6606" w14:textId="77777777" w:rsidR="00895309" w:rsidRDefault="00895309" w:rsidP="00895309">
      <w:pPr>
        <w:spacing w:after="100" w:afterAutospacing="1" w:line="240" w:lineRule="auto"/>
        <w:rPr>
          <w:rStyle w:val="Hyperlink"/>
          <w:szCs w:val="24"/>
        </w:rPr>
      </w:pPr>
      <w:r w:rsidRPr="00451DE9">
        <w:rPr>
          <w:rStyle w:val="ui-provider"/>
          <w:szCs w:val="24"/>
        </w:rPr>
        <w:t xml:space="preserve">Your </w:t>
      </w:r>
      <w:r>
        <w:rPr>
          <w:rStyle w:val="ui-provider"/>
          <w:szCs w:val="24"/>
        </w:rPr>
        <w:t>postal test</w:t>
      </w:r>
      <w:r w:rsidRPr="00451DE9">
        <w:rPr>
          <w:rStyle w:val="ui-provider"/>
          <w:szCs w:val="24"/>
        </w:rPr>
        <w:t xml:space="preserve"> for ***** is positive and requires treatment, please call</w:t>
      </w:r>
      <w:r>
        <w:rPr>
          <w:rStyle w:val="ui-provider"/>
          <w:szCs w:val="24"/>
        </w:rPr>
        <w:t xml:space="preserve"> us on</w:t>
      </w:r>
      <w:r w:rsidRPr="00451DE9">
        <w:rPr>
          <w:rStyle w:val="ui-provider"/>
          <w:szCs w:val="24"/>
        </w:rPr>
        <w:t xml:space="preserve"> 0300 *** **** </w:t>
      </w:r>
      <w:r>
        <w:rPr>
          <w:rStyle w:val="ui-provider"/>
          <w:szCs w:val="24"/>
        </w:rPr>
        <w:t xml:space="preserve">we </w:t>
      </w:r>
      <w:r w:rsidRPr="00451DE9">
        <w:rPr>
          <w:rStyle w:val="ui-provider"/>
          <w:szCs w:val="24"/>
        </w:rPr>
        <w:t xml:space="preserve">advise you to avoid sexual contact and visit </w:t>
      </w:r>
      <w:hyperlink r:id="rId7" w:tgtFrame="_blank" w:tooltip="https://www.thesexualhealthhub.co.uk/stis/telling-your-partner-you-have-an-sti/" w:history="1">
        <w:r w:rsidRPr="00451DE9">
          <w:rPr>
            <w:rStyle w:val="Hyperlink"/>
            <w:szCs w:val="24"/>
          </w:rPr>
          <w:t>www.thesexualhealthhub.co.uk/stis/telling-your-partner-you-have-an-sti/</w:t>
        </w:r>
      </w:hyperlink>
    </w:p>
    <w:p w14:paraId="6F68ACD3" w14:textId="77777777" w:rsidR="00895309" w:rsidRPr="00451DE9" w:rsidRDefault="00895309" w:rsidP="00895309">
      <w:pPr>
        <w:rPr>
          <w:rStyle w:val="Hyperlink"/>
          <w:rFonts w:eastAsia="Times New Roman" w:cstheme="minorHAnsi"/>
          <w:b/>
          <w:bCs/>
          <w:color w:val="auto"/>
          <w:szCs w:val="24"/>
        </w:rPr>
      </w:pPr>
      <w:r w:rsidRPr="00376F3C">
        <w:rPr>
          <w:rFonts w:eastAsia="Times New Roman" w:cstheme="minorHAnsi"/>
          <w:b/>
          <w:bCs/>
          <w:szCs w:val="24"/>
          <w:u w:val="single"/>
        </w:rPr>
        <w:t>Chlamydia and GC</w:t>
      </w:r>
    </w:p>
    <w:p w14:paraId="1DBB00C8" w14:textId="77777777" w:rsidR="00895309" w:rsidRPr="00605D2E" w:rsidRDefault="00895309" w:rsidP="00895309">
      <w:pPr>
        <w:rPr>
          <w:rStyle w:val="cf01"/>
          <w:rFonts w:cstheme="minorBidi"/>
          <w:color w:val="0000FF"/>
          <w:szCs w:val="24"/>
          <w:u w:val="single"/>
        </w:rPr>
      </w:pPr>
      <w:r w:rsidRPr="00451DE9">
        <w:rPr>
          <w:rFonts w:eastAsia="Times New Roman" w:cstheme="minorHAnsi"/>
          <w:i/>
          <w:iCs/>
          <w:szCs w:val="24"/>
        </w:rPr>
        <w:t xml:space="preserve">Your </w:t>
      </w:r>
      <w:r>
        <w:rPr>
          <w:rFonts w:eastAsia="Times New Roman" w:cstheme="minorHAnsi"/>
          <w:i/>
          <w:iCs/>
          <w:szCs w:val="24"/>
        </w:rPr>
        <w:t>postal test</w:t>
      </w:r>
      <w:r w:rsidRPr="00451DE9">
        <w:rPr>
          <w:rFonts w:eastAsia="Times New Roman" w:cstheme="minorHAnsi"/>
          <w:i/>
          <w:iCs/>
          <w:szCs w:val="24"/>
        </w:rPr>
        <w:t xml:space="preserve"> Chlamydia and Gonorrhoea is positive and you need treatment, please call</w:t>
      </w:r>
      <w:r>
        <w:rPr>
          <w:rFonts w:eastAsia="Times New Roman" w:cstheme="minorHAnsi"/>
          <w:i/>
          <w:iCs/>
          <w:szCs w:val="24"/>
        </w:rPr>
        <w:t xml:space="preserve"> us on</w:t>
      </w:r>
      <w:r w:rsidRPr="00451DE9">
        <w:rPr>
          <w:rFonts w:eastAsia="Times New Roman" w:cstheme="minorHAnsi"/>
          <w:i/>
          <w:iCs/>
          <w:szCs w:val="24"/>
        </w:rPr>
        <w:t xml:space="preserve"> 0300 ……….. We advise you to avoid sexual contact </w:t>
      </w:r>
      <w:r w:rsidRPr="00451DE9">
        <w:rPr>
          <w:rStyle w:val="ui-provider"/>
          <w:szCs w:val="24"/>
        </w:rPr>
        <w:t xml:space="preserve">and visit </w:t>
      </w:r>
      <w:hyperlink r:id="rId8" w:tgtFrame="_blank" w:tooltip="https://www.thesexualhealthhub.co.uk/stis/telling-your-partner-you-have-an-sti/" w:history="1">
        <w:r w:rsidRPr="00451DE9">
          <w:rPr>
            <w:rStyle w:val="Hyperlink"/>
            <w:szCs w:val="24"/>
          </w:rPr>
          <w:t>www.thesexualhealthhub.co.uk/stis/telling-your-partner-you-have-an-sti/</w:t>
        </w:r>
      </w:hyperlink>
    </w:p>
    <w:p w14:paraId="2A19C250" w14:textId="77777777" w:rsidR="00895309" w:rsidRDefault="00895309" w:rsidP="00895309">
      <w:pPr>
        <w:rPr>
          <w:rStyle w:val="ui-provider"/>
          <w:b/>
          <w:bCs/>
          <w:szCs w:val="24"/>
          <w:u w:val="single"/>
        </w:rPr>
      </w:pPr>
      <w:r w:rsidRPr="00451DE9">
        <w:rPr>
          <w:rStyle w:val="ui-provider"/>
          <w:b/>
          <w:bCs/>
          <w:szCs w:val="24"/>
          <w:u w:val="single"/>
        </w:rPr>
        <w:t>Results available</w:t>
      </w:r>
    </w:p>
    <w:p w14:paraId="39403FBE" w14:textId="77777777" w:rsidR="00895309" w:rsidRDefault="00895309" w:rsidP="00895309">
      <w:pPr>
        <w:rPr>
          <w:rStyle w:val="ui-provider"/>
          <w:szCs w:val="24"/>
        </w:rPr>
      </w:pPr>
      <w:r w:rsidRPr="00451DE9">
        <w:rPr>
          <w:rStyle w:val="ui-provider"/>
          <w:szCs w:val="24"/>
        </w:rPr>
        <w:t>Your postal results are available, please call 0300 330 1122 to speak to a member of the team</w:t>
      </w:r>
      <w:r>
        <w:rPr>
          <w:rStyle w:val="ui-provider"/>
          <w:szCs w:val="24"/>
        </w:rPr>
        <w:t>.</w:t>
      </w:r>
    </w:p>
    <w:p w14:paraId="70DA3D34" w14:textId="77777777" w:rsidR="00895309" w:rsidRDefault="00895309" w:rsidP="00895309">
      <w:pPr>
        <w:rPr>
          <w:rFonts w:cstheme="minorHAnsi"/>
          <w:b/>
          <w:bCs/>
          <w:szCs w:val="24"/>
          <w:u w:val="single"/>
        </w:rPr>
      </w:pPr>
      <w:r w:rsidRPr="00E72CF3">
        <w:rPr>
          <w:rFonts w:cstheme="minorHAnsi"/>
          <w:b/>
          <w:bCs/>
          <w:szCs w:val="24"/>
          <w:u w:val="single"/>
        </w:rPr>
        <w:t xml:space="preserve">Negative Results </w:t>
      </w:r>
    </w:p>
    <w:p w14:paraId="7F6AE448" w14:textId="77777777" w:rsidR="00895309" w:rsidRDefault="00895309" w:rsidP="00895309">
      <w:pPr>
        <w:rPr>
          <w:rFonts w:cstheme="minorHAnsi"/>
          <w:szCs w:val="24"/>
        </w:rPr>
      </w:pPr>
      <w:r w:rsidRPr="00451DE9">
        <w:rPr>
          <w:rFonts w:cstheme="minorHAnsi"/>
          <w:szCs w:val="24"/>
        </w:rPr>
        <w:t>“Your recent postal test results are Negative.  Please contact the clinic on 0300 *** **** if you need more information.”</w:t>
      </w:r>
    </w:p>
    <w:p w14:paraId="42C489AE" w14:textId="77777777" w:rsidR="00895309" w:rsidRDefault="00895309" w:rsidP="00895309">
      <w:pPr>
        <w:rPr>
          <w:rFonts w:cstheme="minorHAnsi"/>
          <w:b/>
          <w:bCs/>
          <w:szCs w:val="24"/>
          <w:u w:val="single"/>
        </w:rPr>
      </w:pPr>
      <w:r w:rsidRPr="00511D4F">
        <w:rPr>
          <w:rFonts w:cstheme="minorHAnsi"/>
          <w:b/>
          <w:bCs/>
          <w:szCs w:val="24"/>
          <w:u w:val="single"/>
        </w:rPr>
        <w:t xml:space="preserve">Neg Swabs, </w:t>
      </w:r>
      <w:r>
        <w:rPr>
          <w:rFonts w:cstheme="minorHAnsi"/>
          <w:b/>
          <w:bCs/>
          <w:szCs w:val="24"/>
          <w:u w:val="single"/>
        </w:rPr>
        <w:t>b</w:t>
      </w:r>
      <w:r w:rsidRPr="00511D4F">
        <w:rPr>
          <w:rFonts w:cstheme="minorHAnsi"/>
          <w:b/>
          <w:bCs/>
          <w:szCs w:val="24"/>
          <w:u w:val="single"/>
        </w:rPr>
        <w:t>loods not returned</w:t>
      </w:r>
    </w:p>
    <w:p w14:paraId="08E2A4DE" w14:textId="77777777" w:rsidR="00895309" w:rsidRDefault="00895309" w:rsidP="00895309">
      <w:pPr>
        <w:rPr>
          <w:rFonts w:cstheme="minorHAnsi"/>
          <w:szCs w:val="24"/>
        </w:rPr>
      </w:pPr>
      <w:r w:rsidRPr="00511D4F">
        <w:rPr>
          <w:rFonts w:cstheme="minorHAnsi"/>
          <w:szCs w:val="24"/>
        </w:rPr>
        <w:t xml:space="preserve">Your recent postal test results are negative. </w:t>
      </w:r>
      <w:r>
        <w:rPr>
          <w:rFonts w:cstheme="minorHAnsi"/>
          <w:szCs w:val="24"/>
        </w:rPr>
        <w:t>Please note: w</w:t>
      </w:r>
      <w:r w:rsidRPr="00511D4F">
        <w:rPr>
          <w:rFonts w:cstheme="minorHAnsi"/>
          <w:szCs w:val="24"/>
        </w:rPr>
        <w:t>e did not receive a blood sample with your tests</w:t>
      </w:r>
      <w:r>
        <w:rPr>
          <w:rFonts w:cstheme="minorHAnsi"/>
          <w:szCs w:val="24"/>
        </w:rPr>
        <w:t>.</w:t>
      </w:r>
      <w:r w:rsidRPr="00511D4F">
        <w:rPr>
          <w:rFonts w:cstheme="minorHAnsi"/>
          <w:szCs w:val="24"/>
        </w:rPr>
        <w:t xml:space="preserve"> Please contact us on 0300 </w:t>
      </w:r>
      <w:r>
        <w:rPr>
          <w:rFonts w:cstheme="minorHAnsi"/>
          <w:szCs w:val="24"/>
        </w:rPr>
        <w:t>*** ****</w:t>
      </w:r>
      <w:r w:rsidRPr="00511D4F">
        <w:rPr>
          <w:rFonts w:cstheme="minorHAnsi"/>
          <w:szCs w:val="24"/>
        </w:rPr>
        <w:t xml:space="preserve"> if you need any further informatio</w:t>
      </w:r>
      <w:r>
        <w:rPr>
          <w:rFonts w:cstheme="minorHAnsi"/>
          <w:szCs w:val="24"/>
        </w:rPr>
        <w:t>n.</w:t>
      </w:r>
    </w:p>
    <w:bookmarkEnd w:id="1"/>
    <w:p w14:paraId="79DB8527" w14:textId="77777777" w:rsidR="00895309" w:rsidRDefault="00895309" w:rsidP="00895309">
      <w:pPr>
        <w:rPr>
          <w:rFonts w:cstheme="minorHAnsi"/>
          <w:szCs w:val="24"/>
        </w:rPr>
      </w:pPr>
    </w:p>
    <w:p w14:paraId="4DF3ED17" w14:textId="77777777" w:rsidR="00895309" w:rsidRPr="00AE2DD6" w:rsidRDefault="00895309" w:rsidP="00AE2DD6">
      <w:pPr>
        <w:autoSpaceDE w:val="0"/>
        <w:autoSpaceDN w:val="0"/>
        <w:adjustRightInd w:val="0"/>
        <w:spacing w:after="0" w:line="240" w:lineRule="auto"/>
        <w:ind w:left="781"/>
        <w:rPr>
          <w:rFonts w:eastAsia="Times New Roman" w:cs="Arial"/>
          <w:b/>
          <w:bCs/>
          <w:szCs w:val="24"/>
          <w:lang w:val="en-US"/>
        </w:rPr>
      </w:pPr>
    </w:p>
    <w:p w14:paraId="24D5ECD3" w14:textId="77777777" w:rsidR="00834181" w:rsidRPr="00AE2DD6" w:rsidRDefault="00834181">
      <w:pPr>
        <w:rPr>
          <w:szCs w:val="24"/>
        </w:rPr>
      </w:pPr>
    </w:p>
    <w:sectPr w:rsidR="00834181" w:rsidRPr="00AE2DD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0AEF" w14:textId="77777777" w:rsidR="00396048" w:rsidRDefault="00396048" w:rsidP="00396048">
      <w:pPr>
        <w:spacing w:after="0" w:line="240" w:lineRule="auto"/>
      </w:pPr>
      <w:r>
        <w:separator/>
      </w:r>
    </w:p>
  </w:endnote>
  <w:endnote w:type="continuationSeparator" w:id="0">
    <w:p w14:paraId="29CCA0BA" w14:textId="77777777" w:rsidR="00396048" w:rsidRDefault="00396048" w:rsidP="0039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F0B5" w14:textId="77777777" w:rsidR="009F0B94" w:rsidRDefault="009F0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0DC6" w14:textId="2266D514" w:rsidR="00396048" w:rsidRDefault="00396048">
    <w:pPr>
      <w:pStyle w:val="Footer"/>
    </w:pPr>
    <w:r>
      <w:t xml:space="preserve">SMS Messages </w:t>
    </w:r>
    <w:r w:rsidR="009F0B94">
      <w:t xml:space="preserve">– Postal Testing </w:t>
    </w:r>
    <w:r>
      <w:t>SHS Oct 2023 V1</w:t>
    </w:r>
  </w:p>
  <w:p w14:paraId="0A320B2A" w14:textId="77777777" w:rsidR="00396048" w:rsidRDefault="00396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C5B8" w14:textId="77777777" w:rsidR="009F0B94" w:rsidRDefault="009F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BC5F" w14:textId="77777777" w:rsidR="00396048" w:rsidRDefault="00396048" w:rsidP="00396048">
      <w:pPr>
        <w:spacing w:after="0" w:line="240" w:lineRule="auto"/>
      </w:pPr>
      <w:r>
        <w:separator/>
      </w:r>
    </w:p>
  </w:footnote>
  <w:footnote w:type="continuationSeparator" w:id="0">
    <w:p w14:paraId="67075A4F" w14:textId="77777777" w:rsidR="00396048" w:rsidRDefault="00396048" w:rsidP="00396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B630" w14:textId="77777777" w:rsidR="009F0B94" w:rsidRDefault="009F0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3514" w14:textId="2DC7F64D" w:rsidR="00396048" w:rsidRDefault="00396048">
    <w:pPr>
      <w:pStyle w:val="Header"/>
    </w:pPr>
    <w:r w:rsidRPr="00E415AF">
      <w:rPr>
        <w:noProof/>
      </w:rPr>
      <w:drawing>
        <wp:inline distT="0" distB="0" distL="0" distR="0" wp14:anchorId="0E946FC9" wp14:editId="6F913E12">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p w14:paraId="3C85106C" w14:textId="77777777" w:rsidR="00396048" w:rsidRDefault="00396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9F30" w14:textId="77777777" w:rsidR="009F0B94" w:rsidRDefault="009F0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55C36"/>
    <w:multiLevelType w:val="hybridMultilevel"/>
    <w:tmpl w:val="546634EE"/>
    <w:lvl w:ilvl="0" w:tplc="52449072">
      <w:start w:val="1"/>
      <w:numFmt w:val="bullet"/>
      <w:lvlText w:val=""/>
      <w:lvlJc w:val="left"/>
      <w:pPr>
        <w:ind w:left="781" w:hanging="360"/>
      </w:pPr>
      <w:rPr>
        <w:rFonts w:ascii="Symbol" w:hAnsi="Symbol" w:hint="default"/>
        <w:color w:val="B52159"/>
        <w:w w:val="129"/>
        <w:sz w:val="22"/>
        <w:szCs w:val="22"/>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16cid:durableId="165906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7F"/>
    <w:rsid w:val="0001337F"/>
    <w:rsid w:val="001052CD"/>
    <w:rsid w:val="00396048"/>
    <w:rsid w:val="006E1EA5"/>
    <w:rsid w:val="00834181"/>
    <w:rsid w:val="00895309"/>
    <w:rsid w:val="009F0B94"/>
    <w:rsid w:val="00AE2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D069"/>
  <w15:chartTrackingRefBased/>
  <w15:docId w15:val="{3EDE175F-E3EB-4006-B685-E8285B66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D6"/>
    <w:rPr>
      <w:rFonts w:ascii="Avenir Book" w:eastAsia="Calibri" w:hAnsi="Avenir Book"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1337F"/>
  </w:style>
  <w:style w:type="character" w:styleId="Hyperlink">
    <w:name w:val="Hyperlink"/>
    <w:basedOn w:val="DefaultParagraphFont"/>
    <w:uiPriority w:val="99"/>
    <w:semiHidden/>
    <w:unhideWhenUsed/>
    <w:rsid w:val="0001337F"/>
    <w:rPr>
      <w:color w:val="0000FF"/>
      <w:u w:val="single"/>
    </w:rPr>
  </w:style>
  <w:style w:type="paragraph" w:styleId="NormalWeb">
    <w:name w:val="Normal (Web)"/>
    <w:basedOn w:val="Normal"/>
    <w:uiPriority w:val="99"/>
    <w:unhideWhenUsed/>
    <w:rsid w:val="0001337F"/>
    <w:pPr>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01337F"/>
    <w:rPr>
      <w:b/>
      <w:bCs/>
    </w:rPr>
  </w:style>
  <w:style w:type="character" w:styleId="CommentReference">
    <w:name w:val="annotation reference"/>
    <w:basedOn w:val="DefaultParagraphFont"/>
    <w:uiPriority w:val="99"/>
    <w:semiHidden/>
    <w:unhideWhenUsed/>
    <w:rsid w:val="0001337F"/>
    <w:rPr>
      <w:sz w:val="16"/>
      <w:szCs w:val="16"/>
    </w:rPr>
  </w:style>
  <w:style w:type="paragraph" w:styleId="CommentText">
    <w:name w:val="annotation text"/>
    <w:basedOn w:val="Normal"/>
    <w:link w:val="CommentTextChar"/>
    <w:uiPriority w:val="99"/>
    <w:unhideWhenUsed/>
    <w:rsid w:val="0001337F"/>
    <w:pPr>
      <w:spacing w:line="240" w:lineRule="auto"/>
    </w:pPr>
    <w:rPr>
      <w:sz w:val="20"/>
      <w:szCs w:val="20"/>
    </w:rPr>
  </w:style>
  <w:style w:type="character" w:customStyle="1" w:styleId="CommentTextChar">
    <w:name w:val="Comment Text Char"/>
    <w:basedOn w:val="DefaultParagraphFont"/>
    <w:link w:val="CommentText"/>
    <w:uiPriority w:val="99"/>
    <w:rsid w:val="0001337F"/>
    <w:rPr>
      <w:sz w:val="20"/>
      <w:szCs w:val="20"/>
    </w:rPr>
  </w:style>
  <w:style w:type="paragraph" w:styleId="Header">
    <w:name w:val="header"/>
    <w:basedOn w:val="Normal"/>
    <w:link w:val="HeaderChar"/>
    <w:uiPriority w:val="99"/>
    <w:unhideWhenUsed/>
    <w:rsid w:val="00396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48"/>
  </w:style>
  <w:style w:type="paragraph" w:styleId="Footer">
    <w:name w:val="footer"/>
    <w:basedOn w:val="Normal"/>
    <w:link w:val="FooterChar"/>
    <w:uiPriority w:val="99"/>
    <w:unhideWhenUsed/>
    <w:rsid w:val="00396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48"/>
  </w:style>
  <w:style w:type="character" w:customStyle="1" w:styleId="cf01">
    <w:name w:val="cf01"/>
    <w:basedOn w:val="DefaultParagraphFont"/>
    <w:rsid w:val="00AE2D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exualhealthhub.co.uk/stis/telling-your-partner-you-have-an-st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hesexualhealthhub.co.uk/stis/telling-your-partner-you-have-an-st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 Care Ltd</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Thickett</dc:creator>
  <cp:keywords/>
  <dc:description/>
  <cp:lastModifiedBy>Rachel Thickett</cp:lastModifiedBy>
  <cp:revision>5</cp:revision>
  <dcterms:created xsi:type="dcterms:W3CDTF">2023-10-30T13:26:00Z</dcterms:created>
  <dcterms:modified xsi:type="dcterms:W3CDTF">2023-12-14T14:20:00Z</dcterms:modified>
</cp:coreProperties>
</file>